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VGHR-2026-018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Umbau und Erweiterung der Kindertagesstätte in Sien - Außentüren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VGHR-2026-018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Umbau und Erweiterung der Kindertagesstätte in Sien - Außentüren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